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AD" w:rsidRPr="00311247" w:rsidRDefault="00DC44EE">
      <w:pPr>
        <w:rPr>
          <w:b/>
          <w:sz w:val="28"/>
          <w:szCs w:val="28"/>
          <w:lang w:val="fr-CA"/>
        </w:rPr>
      </w:pPr>
      <w:r w:rsidRPr="00311247">
        <w:rPr>
          <w:b/>
          <w:sz w:val="28"/>
          <w:szCs w:val="28"/>
          <w:lang w:val="fr-CA"/>
        </w:rPr>
        <w:t xml:space="preserve">SCI 10 </w:t>
      </w:r>
      <w:r w:rsidRPr="00311247">
        <w:rPr>
          <w:b/>
          <w:sz w:val="28"/>
          <w:szCs w:val="28"/>
          <w:lang w:val="fr-CA"/>
        </w:rPr>
        <w:tab/>
      </w:r>
      <w:r w:rsidR="0006625C" w:rsidRPr="00311247">
        <w:rPr>
          <w:b/>
          <w:sz w:val="28"/>
          <w:szCs w:val="28"/>
          <w:lang w:val="fr-CA"/>
        </w:rPr>
        <w:t>Météo</w:t>
      </w:r>
      <w:r w:rsidRPr="00311247">
        <w:rPr>
          <w:b/>
          <w:sz w:val="28"/>
          <w:szCs w:val="28"/>
          <w:lang w:val="fr-CA"/>
        </w:rPr>
        <w:tab/>
      </w:r>
      <w:r w:rsidRPr="00311247">
        <w:rPr>
          <w:b/>
          <w:sz w:val="28"/>
          <w:szCs w:val="28"/>
          <w:lang w:val="fr-CA"/>
        </w:rPr>
        <w:tab/>
      </w:r>
      <w:r w:rsidR="0006625C" w:rsidRPr="00311247">
        <w:rPr>
          <w:b/>
          <w:sz w:val="28"/>
          <w:szCs w:val="28"/>
          <w:lang w:val="fr-CA"/>
        </w:rPr>
        <w:t>Jour</w:t>
      </w:r>
      <w:r w:rsidRPr="00311247">
        <w:rPr>
          <w:b/>
          <w:sz w:val="28"/>
          <w:szCs w:val="28"/>
          <w:lang w:val="fr-CA"/>
        </w:rPr>
        <w:t xml:space="preserve"> 12 – </w:t>
      </w:r>
      <w:r w:rsidR="0006625C" w:rsidRPr="00311247">
        <w:rPr>
          <w:b/>
          <w:sz w:val="28"/>
          <w:szCs w:val="28"/>
          <w:lang w:val="fr-CA"/>
        </w:rPr>
        <w:t>Mesurer la météo</w:t>
      </w:r>
    </w:p>
    <w:p w:rsidR="00DC44EE" w:rsidRPr="00311247" w:rsidRDefault="00DC44EE" w:rsidP="00DC44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247">
        <w:rPr>
          <w:sz w:val="28"/>
          <w:szCs w:val="28"/>
          <w:lang w:val="fr-CA"/>
        </w:rPr>
        <w:t xml:space="preserve"> </w:t>
      </w:r>
      <w:r w:rsidRPr="00311247">
        <w:rPr>
          <w:sz w:val="28"/>
          <w:szCs w:val="28"/>
        </w:rPr>
        <w:t>p.61 #2, 3</w:t>
      </w:r>
      <w:bookmarkStart w:id="0" w:name="_GoBack"/>
      <w:bookmarkEnd w:id="0"/>
    </w:p>
    <w:p w:rsidR="00DC44EE" w:rsidRPr="00311247" w:rsidRDefault="0006625C" w:rsidP="00DC44EE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311247">
        <w:rPr>
          <w:sz w:val="28"/>
          <w:szCs w:val="28"/>
          <w:lang w:val="fr-CA"/>
        </w:rPr>
        <w:t xml:space="preserve">À l’aide du texte </w:t>
      </w:r>
      <w:r w:rsidR="00DC44EE" w:rsidRPr="00311247">
        <w:rPr>
          <w:sz w:val="28"/>
          <w:szCs w:val="28"/>
          <w:lang w:val="fr-CA"/>
        </w:rPr>
        <w:t xml:space="preserve">p.54-56, </w:t>
      </w:r>
      <w:r w:rsidRPr="00311247">
        <w:rPr>
          <w:sz w:val="28"/>
          <w:szCs w:val="28"/>
          <w:lang w:val="fr-CA"/>
        </w:rPr>
        <w:t>remplissez les tirets ci-dessous</w:t>
      </w:r>
      <w:r w:rsidR="00DC44EE" w:rsidRPr="00311247">
        <w:rPr>
          <w:sz w:val="28"/>
          <w:szCs w:val="28"/>
          <w:lang w:val="fr-CA"/>
        </w:rPr>
        <w:t>:</w:t>
      </w:r>
    </w:p>
    <w:p w:rsidR="00DC44EE" w:rsidRPr="00311247" w:rsidRDefault="00DC44EE" w:rsidP="00DC44EE">
      <w:pPr>
        <w:pStyle w:val="ListParagraph"/>
        <w:rPr>
          <w:sz w:val="28"/>
          <w:szCs w:val="28"/>
          <w:lang w:val="fr-CA"/>
        </w:rPr>
      </w:pPr>
    </w:p>
    <w:p w:rsidR="00DC44EE" w:rsidRPr="00311247" w:rsidRDefault="0006625C" w:rsidP="00DC44EE">
      <w:pPr>
        <w:pStyle w:val="ListParagraph"/>
        <w:rPr>
          <w:sz w:val="28"/>
          <w:szCs w:val="28"/>
          <w:lang w:val="fr-CA"/>
        </w:rPr>
      </w:pPr>
      <w:r w:rsidRPr="00311247">
        <w:rPr>
          <w:sz w:val="28"/>
          <w:szCs w:val="28"/>
          <w:lang w:val="fr-CA"/>
        </w:rPr>
        <w:t xml:space="preserve">Le radar météorologique  peut pénétrer les nuages et </w:t>
      </w:r>
      <w:proofErr w:type="spellStart"/>
      <w:r w:rsidRPr="00311247">
        <w:rPr>
          <w:sz w:val="28"/>
          <w:szCs w:val="28"/>
          <w:lang w:val="fr-CA"/>
        </w:rPr>
        <w:t>a</w:t>
      </w:r>
      <w:proofErr w:type="spellEnd"/>
      <w:r w:rsidRPr="00311247">
        <w:rPr>
          <w:sz w:val="28"/>
          <w:szCs w:val="28"/>
          <w:lang w:val="fr-CA"/>
        </w:rPr>
        <w:t xml:space="preserve"> la ___________________ de voir si des __________________ sont en train de se former.  Il sert principalement à détecter les ___________________ et les ______________________.  </w:t>
      </w:r>
      <w:r w:rsidR="00DC44EE" w:rsidRPr="00311247">
        <w:rPr>
          <w:sz w:val="28"/>
          <w:szCs w:val="28"/>
          <w:lang w:val="fr-CA"/>
        </w:rPr>
        <w:t xml:space="preserve"> </w:t>
      </w:r>
      <w:r w:rsidRPr="00311247">
        <w:rPr>
          <w:sz w:val="28"/>
          <w:szCs w:val="28"/>
          <w:lang w:val="fr-CA"/>
        </w:rPr>
        <w:t xml:space="preserve">Les ondes radio sont émis et se __________________ sur la ___________________, la neige, les _________________ et tous autres éléments.  Les signaux réfléchis sont _______________ en _____________ qui </w:t>
      </w:r>
      <w:proofErr w:type="gramStart"/>
      <w:r w:rsidRPr="00311247">
        <w:rPr>
          <w:sz w:val="28"/>
          <w:szCs w:val="28"/>
          <w:lang w:val="fr-CA"/>
        </w:rPr>
        <w:t>indiquent</w:t>
      </w:r>
      <w:proofErr w:type="gramEnd"/>
      <w:r w:rsidRPr="00311247">
        <w:rPr>
          <w:sz w:val="28"/>
          <w:szCs w:val="28"/>
          <w:lang w:val="fr-CA"/>
        </w:rPr>
        <w:t xml:space="preserve"> le ________________ et l’intensité des ___________________</w:t>
      </w:r>
      <w:r w:rsidR="00DC44EE" w:rsidRPr="00311247">
        <w:rPr>
          <w:sz w:val="28"/>
          <w:szCs w:val="28"/>
          <w:lang w:val="fr-CA"/>
        </w:rPr>
        <w:t xml:space="preserve">.  </w:t>
      </w:r>
      <w:r w:rsidRPr="00311247">
        <w:rPr>
          <w:sz w:val="28"/>
          <w:szCs w:val="28"/>
          <w:lang w:val="fr-CA"/>
        </w:rPr>
        <w:t xml:space="preserve">Un type spécial de radar, le radar _______________ permet aux météorologues de calculer la __________________ et la ________________ ‘un système météorologique.  </w:t>
      </w:r>
    </w:p>
    <w:p w:rsidR="00DC44EE" w:rsidRPr="00311247" w:rsidRDefault="00DC44EE" w:rsidP="00DC44EE">
      <w:pPr>
        <w:pStyle w:val="ListParagraph"/>
        <w:rPr>
          <w:sz w:val="28"/>
          <w:szCs w:val="28"/>
          <w:lang w:val="fr-CA"/>
        </w:rPr>
      </w:pPr>
    </w:p>
    <w:p w:rsidR="00DC44EE" w:rsidRPr="00311247" w:rsidRDefault="00311247" w:rsidP="00DC44EE">
      <w:pPr>
        <w:pStyle w:val="ListParagraph"/>
        <w:rPr>
          <w:sz w:val="28"/>
          <w:szCs w:val="28"/>
        </w:rPr>
      </w:pPr>
      <w:r w:rsidRPr="00311247">
        <w:rPr>
          <w:sz w:val="28"/>
          <w:szCs w:val="28"/>
          <w:lang w:val="fr-CA"/>
        </w:rPr>
        <w:t xml:space="preserve">Des images satellites sont grâce aux instruments de télédétection en ___________ autour de la Terre. Les images satellites montrent la ______________________, qui renseigne sur le déplacement des _________________ (systèmes à haute pression) et des ____________________ (systèmes à basse pression).  Les capteurs de rayonnement infrarouge sue les satellites déterminent la hauteur des ________________ et peuvent différencier les _____________________ (la pluie, la neige, ou la grêle) car elles ont des _______________________ différentes.  </w:t>
      </w:r>
    </w:p>
    <w:p w:rsidR="00DC44EE" w:rsidRPr="00311247" w:rsidRDefault="00DC44EE" w:rsidP="00DC44EE">
      <w:pPr>
        <w:pStyle w:val="ListParagraph"/>
        <w:rPr>
          <w:sz w:val="28"/>
          <w:szCs w:val="28"/>
        </w:rPr>
      </w:pPr>
    </w:p>
    <w:p w:rsidR="00DC44EE" w:rsidRPr="00311247" w:rsidRDefault="00DC44EE" w:rsidP="00DC44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247">
        <w:rPr>
          <w:sz w:val="28"/>
          <w:szCs w:val="28"/>
          <w:lang w:val="fr-CA"/>
        </w:rPr>
        <w:t>Cop</w:t>
      </w:r>
      <w:r w:rsidR="00311247" w:rsidRPr="00311247">
        <w:rPr>
          <w:sz w:val="28"/>
          <w:szCs w:val="28"/>
          <w:lang w:val="fr-CA"/>
        </w:rPr>
        <w:t xml:space="preserve">iez la </w:t>
      </w:r>
      <w:r w:rsidRPr="00311247">
        <w:rPr>
          <w:sz w:val="28"/>
          <w:szCs w:val="28"/>
          <w:lang w:val="fr-CA"/>
        </w:rPr>
        <w:t xml:space="preserve">Figure 2.13 </w:t>
      </w:r>
      <w:r w:rsidR="00311247" w:rsidRPr="00311247">
        <w:rPr>
          <w:sz w:val="28"/>
          <w:szCs w:val="28"/>
          <w:lang w:val="fr-CA"/>
        </w:rPr>
        <w:t>de</w:t>
      </w:r>
      <w:r w:rsidRPr="00311247">
        <w:rPr>
          <w:sz w:val="28"/>
          <w:szCs w:val="28"/>
          <w:lang w:val="fr-CA"/>
        </w:rPr>
        <w:t xml:space="preserve"> p. 52.  </w:t>
      </w:r>
      <w:r w:rsidR="00311247" w:rsidRPr="00311247">
        <w:rPr>
          <w:sz w:val="28"/>
          <w:szCs w:val="28"/>
          <w:lang w:val="fr-CA"/>
        </w:rPr>
        <w:t xml:space="preserve">Ensuite, répondez à </w:t>
      </w:r>
      <w:r w:rsidRPr="00311247">
        <w:rPr>
          <w:sz w:val="28"/>
          <w:szCs w:val="28"/>
        </w:rPr>
        <w:t>p. 61 #13.</w:t>
      </w:r>
    </w:p>
    <w:p w:rsidR="00DC44EE" w:rsidRPr="00311247" w:rsidRDefault="00311247" w:rsidP="00DC44EE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311247">
        <w:rPr>
          <w:sz w:val="28"/>
          <w:szCs w:val="28"/>
          <w:lang w:val="fr-CA"/>
        </w:rPr>
        <w:t>Lisez</w:t>
      </w:r>
      <w:r w:rsidR="00DA7331" w:rsidRPr="00311247">
        <w:rPr>
          <w:sz w:val="28"/>
          <w:szCs w:val="28"/>
          <w:lang w:val="fr-CA"/>
        </w:rPr>
        <w:t xml:space="preserve"> p.70-77.  </w:t>
      </w:r>
      <w:r w:rsidRPr="00311247">
        <w:rPr>
          <w:sz w:val="28"/>
          <w:szCs w:val="28"/>
          <w:lang w:val="fr-CA"/>
        </w:rPr>
        <w:t>Répondez</w:t>
      </w:r>
      <w:r w:rsidR="00DA7331" w:rsidRPr="00311247">
        <w:rPr>
          <w:sz w:val="28"/>
          <w:szCs w:val="28"/>
          <w:lang w:val="fr-CA"/>
        </w:rPr>
        <w:t xml:space="preserve"> </w:t>
      </w:r>
      <w:r w:rsidRPr="00311247">
        <w:rPr>
          <w:sz w:val="28"/>
          <w:szCs w:val="28"/>
          <w:lang w:val="fr-CA"/>
        </w:rPr>
        <w:t xml:space="preserve">à </w:t>
      </w:r>
      <w:r w:rsidR="00DA7331" w:rsidRPr="00311247">
        <w:rPr>
          <w:sz w:val="28"/>
          <w:szCs w:val="28"/>
          <w:lang w:val="fr-CA"/>
        </w:rPr>
        <w:t>p.73 #14, 16, 17</w:t>
      </w:r>
    </w:p>
    <w:p w:rsidR="00311247" w:rsidRPr="00311247" w:rsidRDefault="00311247" w:rsidP="00311247">
      <w:pPr>
        <w:rPr>
          <w:b/>
          <w:sz w:val="28"/>
          <w:szCs w:val="28"/>
          <w:lang w:val="fr-CA"/>
        </w:rPr>
      </w:pPr>
    </w:p>
    <w:p w:rsidR="00311247" w:rsidRPr="00311247" w:rsidRDefault="00311247" w:rsidP="00311247">
      <w:pPr>
        <w:rPr>
          <w:b/>
          <w:sz w:val="28"/>
          <w:szCs w:val="28"/>
          <w:lang w:val="fr-CA"/>
        </w:rPr>
      </w:pPr>
      <w:r w:rsidRPr="00311247">
        <w:rPr>
          <w:b/>
          <w:sz w:val="28"/>
          <w:szCs w:val="28"/>
          <w:lang w:val="fr-CA"/>
        </w:rPr>
        <w:t xml:space="preserve">SCI 10 </w:t>
      </w:r>
      <w:r w:rsidRPr="00311247">
        <w:rPr>
          <w:b/>
          <w:sz w:val="28"/>
          <w:szCs w:val="28"/>
          <w:lang w:val="fr-CA"/>
        </w:rPr>
        <w:tab/>
        <w:t>Météo</w:t>
      </w:r>
      <w:r w:rsidRPr="00311247">
        <w:rPr>
          <w:b/>
          <w:sz w:val="28"/>
          <w:szCs w:val="28"/>
          <w:lang w:val="fr-CA"/>
        </w:rPr>
        <w:tab/>
      </w:r>
      <w:r w:rsidRPr="00311247">
        <w:rPr>
          <w:b/>
          <w:sz w:val="28"/>
          <w:szCs w:val="28"/>
          <w:lang w:val="fr-CA"/>
        </w:rPr>
        <w:tab/>
        <w:t>Jour 12 – Mesurer la météo</w:t>
      </w:r>
    </w:p>
    <w:p w:rsidR="00311247" w:rsidRPr="00311247" w:rsidRDefault="00311247" w:rsidP="0031124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1247">
        <w:rPr>
          <w:sz w:val="28"/>
          <w:szCs w:val="28"/>
          <w:lang w:val="fr-CA"/>
        </w:rPr>
        <w:t xml:space="preserve"> </w:t>
      </w:r>
      <w:r w:rsidRPr="00311247">
        <w:rPr>
          <w:sz w:val="28"/>
          <w:szCs w:val="28"/>
        </w:rPr>
        <w:t>p.61 #2, 3</w:t>
      </w:r>
    </w:p>
    <w:p w:rsidR="00311247" w:rsidRPr="00311247" w:rsidRDefault="00311247" w:rsidP="00311247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311247">
        <w:rPr>
          <w:sz w:val="28"/>
          <w:szCs w:val="28"/>
          <w:lang w:val="fr-CA"/>
        </w:rPr>
        <w:t>À l’aide du texte p.54-56, remplissez les tirets ci-dessous:</w:t>
      </w:r>
    </w:p>
    <w:p w:rsidR="00311247" w:rsidRPr="00311247" w:rsidRDefault="00311247" w:rsidP="00311247">
      <w:pPr>
        <w:pStyle w:val="ListParagraph"/>
        <w:rPr>
          <w:sz w:val="28"/>
          <w:szCs w:val="28"/>
          <w:lang w:val="fr-CA"/>
        </w:rPr>
      </w:pPr>
    </w:p>
    <w:p w:rsidR="00311247" w:rsidRPr="00311247" w:rsidRDefault="00311247" w:rsidP="00311247">
      <w:pPr>
        <w:pStyle w:val="ListParagraph"/>
        <w:rPr>
          <w:sz w:val="28"/>
          <w:szCs w:val="28"/>
          <w:lang w:val="fr-CA"/>
        </w:rPr>
      </w:pPr>
      <w:r w:rsidRPr="00311247">
        <w:rPr>
          <w:sz w:val="28"/>
          <w:szCs w:val="28"/>
          <w:lang w:val="fr-CA"/>
        </w:rPr>
        <w:t xml:space="preserve">Le radar météorologique  peut pénétrer les nuages et </w:t>
      </w:r>
      <w:proofErr w:type="spellStart"/>
      <w:r w:rsidRPr="00311247">
        <w:rPr>
          <w:sz w:val="28"/>
          <w:szCs w:val="28"/>
          <w:lang w:val="fr-CA"/>
        </w:rPr>
        <w:t>a</w:t>
      </w:r>
      <w:proofErr w:type="spellEnd"/>
      <w:r w:rsidRPr="00311247">
        <w:rPr>
          <w:sz w:val="28"/>
          <w:szCs w:val="28"/>
          <w:lang w:val="fr-CA"/>
        </w:rPr>
        <w:t xml:space="preserve"> la ___________________ de voir si des __________________ sont en train de se former.  Il sert principalement à détecter les ___________________ et les ______________________.   Les ondes radio sont émis et se __________________ sur la ___________________, la neige, les _________________ et tous autres éléments.  Les signaux réfléchis sont _______________ en _____________ qui </w:t>
      </w:r>
      <w:proofErr w:type="gramStart"/>
      <w:r w:rsidRPr="00311247">
        <w:rPr>
          <w:sz w:val="28"/>
          <w:szCs w:val="28"/>
          <w:lang w:val="fr-CA"/>
        </w:rPr>
        <w:t>indiquent</w:t>
      </w:r>
      <w:proofErr w:type="gramEnd"/>
      <w:r w:rsidRPr="00311247">
        <w:rPr>
          <w:sz w:val="28"/>
          <w:szCs w:val="28"/>
          <w:lang w:val="fr-CA"/>
        </w:rPr>
        <w:t xml:space="preserve"> le ________________ et l’intensité des ___________________.  Un type spécial de radar, le radar _______________ permet aux météorologues de calculer la __________________ et la ________________ ‘un système météorologique.  </w:t>
      </w:r>
    </w:p>
    <w:p w:rsidR="00311247" w:rsidRPr="00311247" w:rsidRDefault="00311247" w:rsidP="00311247">
      <w:pPr>
        <w:pStyle w:val="ListParagraph"/>
        <w:rPr>
          <w:sz w:val="28"/>
          <w:szCs w:val="28"/>
          <w:lang w:val="fr-CA"/>
        </w:rPr>
      </w:pPr>
    </w:p>
    <w:p w:rsidR="00311247" w:rsidRPr="00311247" w:rsidRDefault="00311247" w:rsidP="00311247">
      <w:pPr>
        <w:pStyle w:val="ListParagraph"/>
        <w:rPr>
          <w:sz w:val="28"/>
          <w:szCs w:val="28"/>
          <w:lang w:val="fr-CA"/>
        </w:rPr>
      </w:pPr>
      <w:r w:rsidRPr="00311247">
        <w:rPr>
          <w:sz w:val="28"/>
          <w:szCs w:val="28"/>
          <w:lang w:val="fr-CA"/>
        </w:rPr>
        <w:t xml:space="preserve">Des images satellites sont grâce aux instruments de télédétection en ___________ autour de la Terre. Les images satellites montrent la ______________________, qui renseigne sur le déplacement des _________________ (systèmes à haute pression) et des ____________________ (systèmes à basse pression).  Les capteurs de rayonnement infrarouge sue les satellites déterminent la hauteur des ________________ et peuvent différencier les _____________________ (la pluie, la neige, ou la grêle) car elles ont des _______________________ différentes.  </w:t>
      </w:r>
    </w:p>
    <w:p w:rsidR="00311247" w:rsidRPr="00311247" w:rsidRDefault="00311247" w:rsidP="00311247">
      <w:pPr>
        <w:pStyle w:val="ListParagraph"/>
        <w:rPr>
          <w:sz w:val="28"/>
          <w:szCs w:val="28"/>
          <w:lang w:val="fr-CA"/>
        </w:rPr>
      </w:pPr>
    </w:p>
    <w:p w:rsidR="00311247" w:rsidRPr="00311247" w:rsidRDefault="00311247" w:rsidP="0031124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1247">
        <w:rPr>
          <w:sz w:val="28"/>
          <w:szCs w:val="28"/>
          <w:lang w:val="fr-CA"/>
        </w:rPr>
        <w:t xml:space="preserve">Copiez la Figure 2.13 de p. 52.  Ensuite, répondez à </w:t>
      </w:r>
      <w:r w:rsidRPr="00311247">
        <w:rPr>
          <w:sz w:val="28"/>
          <w:szCs w:val="28"/>
        </w:rPr>
        <w:t>p. 61 #13.</w:t>
      </w:r>
    </w:p>
    <w:p w:rsidR="00311247" w:rsidRPr="00311247" w:rsidRDefault="00311247" w:rsidP="00311247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311247">
        <w:rPr>
          <w:sz w:val="28"/>
          <w:szCs w:val="28"/>
          <w:lang w:val="fr-CA"/>
        </w:rPr>
        <w:t>Lisez p.70-77.  Répondez à p.73 #14, 16, 17</w:t>
      </w:r>
    </w:p>
    <w:p w:rsidR="00DA7331" w:rsidRPr="00311247" w:rsidRDefault="00DA7331" w:rsidP="00311247">
      <w:pPr>
        <w:rPr>
          <w:sz w:val="28"/>
          <w:szCs w:val="28"/>
          <w:lang w:val="fr-CA"/>
        </w:rPr>
      </w:pPr>
    </w:p>
    <w:sectPr w:rsidR="00DA7331" w:rsidRPr="00311247" w:rsidSect="0031124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05A8"/>
    <w:multiLevelType w:val="hybridMultilevel"/>
    <w:tmpl w:val="24541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39A8"/>
    <w:multiLevelType w:val="hybridMultilevel"/>
    <w:tmpl w:val="24541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CD2"/>
    <w:multiLevelType w:val="hybridMultilevel"/>
    <w:tmpl w:val="24541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757B"/>
    <w:multiLevelType w:val="hybridMultilevel"/>
    <w:tmpl w:val="24541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EE"/>
    <w:rsid w:val="0006625C"/>
    <w:rsid w:val="00311247"/>
    <w:rsid w:val="007F6082"/>
    <w:rsid w:val="00A949AD"/>
    <w:rsid w:val="00D34850"/>
    <w:rsid w:val="00DA7331"/>
    <w:rsid w:val="00D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E0AE6-E356-4156-99E7-1442A0C9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Lori Purcell</cp:lastModifiedBy>
  <cp:revision>3</cp:revision>
  <dcterms:created xsi:type="dcterms:W3CDTF">2014-12-02T11:48:00Z</dcterms:created>
  <dcterms:modified xsi:type="dcterms:W3CDTF">2014-12-02T12:05:00Z</dcterms:modified>
</cp:coreProperties>
</file>